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2B" w:rsidRPr="003F739C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739C">
        <w:rPr>
          <w:rFonts w:ascii="Times New Roman" w:hAnsi="Times New Roman" w:cs="Times New Roman"/>
          <w:color w:val="000000"/>
          <w:sz w:val="24"/>
          <w:szCs w:val="24"/>
        </w:rPr>
        <w:t xml:space="preserve">ХАРЬКОВСКАЯ ОБЩЕОБРАЗОВАТЕЛЬНАЯ ШКОЛА </w:t>
      </w:r>
      <w:r w:rsidRPr="003F739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ІІІ </w:t>
      </w:r>
      <w:r w:rsidRPr="003F739C">
        <w:rPr>
          <w:rFonts w:ascii="Times New Roman" w:hAnsi="Times New Roman" w:cs="Times New Roman"/>
          <w:color w:val="000000"/>
          <w:sz w:val="24"/>
          <w:szCs w:val="24"/>
        </w:rPr>
        <w:t>СТУПЕНЕЙ № 56</w:t>
      </w: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739C">
        <w:rPr>
          <w:rFonts w:ascii="Times New Roman" w:hAnsi="Times New Roman" w:cs="Times New Roman"/>
          <w:color w:val="000000"/>
          <w:sz w:val="24"/>
          <w:szCs w:val="24"/>
        </w:rPr>
        <w:t>ХАРЬКОВСКОГО ГОРОДСКОГО СОВЕТА ХАРЬКОВСКОЙ ОБЛАСТИ</w:t>
      </w: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DA30D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237BE6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Творческий музыкальный костюмированный вечер </w:t>
      </w:r>
    </w:p>
    <w:p w:rsidR="00B44A2B" w:rsidRPr="00237BE6" w:rsidRDefault="00B44A2B" w:rsidP="00DA30D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«</w:t>
      </w:r>
      <w:r w:rsidRPr="00237BE6">
        <w:rPr>
          <w:rFonts w:ascii="Times New Roman" w:hAnsi="Times New Roman" w:cs="Times New Roman"/>
          <w:b/>
          <w:bCs/>
          <w:color w:val="000000"/>
          <w:sz w:val="52"/>
          <w:szCs w:val="52"/>
        </w:rPr>
        <w:t>Вечер Русского Романса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»</w:t>
      </w: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DA30D0">
      <w:pPr>
        <w:shd w:val="clear" w:color="auto" w:fill="FFFFFF"/>
        <w:tabs>
          <w:tab w:val="left" w:pos="59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30D0">
        <w:rPr>
          <w:rFonts w:ascii="Times New Roman" w:hAnsi="Times New Roman" w:cs="Times New Roman"/>
          <w:color w:val="000000"/>
          <w:sz w:val="28"/>
          <w:szCs w:val="28"/>
        </w:rPr>
        <w:t>Рудевская Тамара Валентиновна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44A2B" w:rsidRDefault="00B44A2B" w:rsidP="00DA30D0">
      <w:pPr>
        <w:shd w:val="clear" w:color="auto" w:fill="FFFFFF"/>
        <w:tabs>
          <w:tab w:val="left" w:pos="59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учитель русского языка и </w:t>
      </w:r>
    </w:p>
    <w:p w:rsidR="00B44A2B" w:rsidRDefault="00B44A2B" w:rsidP="00DA30D0">
      <w:pPr>
        <w:shd w:val="clear" w:color="auto" w:fill="FFFFFF"/>
        <w:tabs>
          <w:tab w:val="left" w:pos="59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литературы, </w:t>
      </w:r>
    </w:p>
    <w:p w:rsidR="00B44A2B" w:rsidRPr="00DA30D0" w:rsidRDefault="00B44A2B" w:rsidP="00DA30D0">
      <w:pPr>
        <w:shd w:val="clear" w:color="auto" w:fill="FFFFFF"/>
        <w:tabs>
          <w:tab w:val="left" w:pos="59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специалист высшей категории</w:t>
      </w: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Pr="003F739C" w:rsidRDefault="00B44A2B" w:rsidP="003F73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A2B" w:rsidRDefault="00B44A2B" w:rsidP="00B4127E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A2B" w:rsidRDefault="00B44A2B" w:rsidP="00B4127E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A2B" w:rsidRDefault="00B44A2B" w:rsidP="00B4127E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A2B" w:rsidRDefault="00B44A2B" w:rsidP="00B4127E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A2B" w:rsidRDefault="00B44A2B" w:rsidP="00B4127E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A2B" w:rsidRDefault="00B44A2B" w:rsidP="00B4127E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4A2B" w:rsidRPr="00DA30D0" w:rsidRDefault="00B44A2B" w:rsidP="00DA30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A30D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0D0">
        <w:rPr>
          <w:rFonts w:ascii="Times New Roman" w:hAnsi="Times New Roman" w:cs="Times New Roman"/>
          <w:color w:val="000000"/>
          <w:sz w:val="28"/>
          <w:szCs w:val="28"/>
        </w:rPr>
        <w:t>Харьков</w:t>
      </w:r>
    </w:p>
    <w:p w:rsidR="00B44A2B" w:rsidRPr="0056645C" w:rsidRDefault="00B44A2B" w:rsidP="00B4127E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6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Тема. Творческий музыкальный костюмированный вечер, как метод развития творческих способностей учащихся.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Вечер Русского Романса</w:t>
      </w:r>
    </w:p>
    <w:p w:rsidR="00B44A2B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44A2B" w:rsidSect="00A41145">
          <w:pgSz w:w="11909" w:h="16834"/>
          <w:pgMar w:top="851" w:right="851" w:bottom="851" w:left="1134" w:header="720" w:footer="720" w:gutter="0"/>
          <w:cols w:space="720"/>
          <w:noEndnote/>
        </w:sectPr>
      </w:pPr>
    </w:p>
    <w:p w:rsidR="00B44A2B" w:rsidRPr="0047522C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47522C" w:rsidRDefault="00B44A2B" w:rsidP="00B4127E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гармоничн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ую личность и помочь ребёнку в раскрытии дремлющих способностей; соединить воедино разные жанры искусств, 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ющие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полнее раскрыть внутренние творческие способности детей.</w:t>
      </w:r>
    </w:p>
    <w:p w:rsidR="00B44A2B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E54734" w:rsidRDefault="00B44A2B" w:rsidP="00E5473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47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Звучит романс «Очарована, околдована...» (сл. Н.Заболоцкого, </w:t>
      </w:r>
    </w:p>
    <w:p w:rsidR="00B44A2B" w:rsidRPr="00E54734" w:rsidRDefault="00B44A2B" w:rsidP="00E5473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47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муз. М.Звездинского)</w:t>
      </w:r>
    </w:p>
    <w:p w:rsidR="00B44A2B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44A2B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AD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</w:t>
      </w:r>
      <w:r w:rsidRPr="00980A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Романс…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Он полон очарования и светлой грусти. Встреча с ним всегда приятна и желанна. Сегодня мы познакомимся с историей возникновения романса и развитием этого музыкального жанра. Многие из нас с удовольствием слушают романсы или сами 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поют. А где же впервые появился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романс? Откуда пришёл к нам? Что обозначает это слово?</w:t>
      </w:r>
    </w:p>
    <w:p w:rsidR="00B44A2B" w:rsidRPr="00DF57FB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44A2B" w:rsidRPr="00DF57FB" w:rsidSect="00C152E6">
          <w:type w:val="continuous"/>
          <w:pgSz w:w="11909" w:h="16834"/>
          <w:pgMar w:top="998" w:right="852" w:bottom="709" w:left="1134" w:header="720" w:footer="720" w:gutter="0"/>
          <w:cols w:space="0"/>
          <w:noEndnote/>
        </w:sectPr>
      </w:pPr>
    </w:p>
    <w:p w:rsidR="00B44A2B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44A2B" w:rsidRPr="0047522C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AD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2</w:t>
      </w:r>
      <w:r w:rsidRPr="00980A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Родиной романса считается Испания. Именно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десь в 13 и 14 вв. странствующие поэты-певцы создали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новый музыкальный жанр. Слово «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оманс»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/>
          <w:sz w:val="28"/>
          <w:szCs w:val="28"/>
        </w:rPr>
        <w:t>оисходит от испанского «романсе», то есть исполняемый на «романском»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языке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(так назывался тогда испанский), а не на латинском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официальном языке католической церкви. Как это понимать? Очень просто. В то время в Испании все церковные песнопения исполняли на латыни, а так называемые светские песни пели на национальном языке. Потому произведение, написанное на романском языке, называли романом, а стихотворения, положенные на музыку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романсами. Позже романсом в Испании стали считать всякую сольную песню, исполняемую в сопровождении музыкального инструмента, чаще всего гитары или фортепиано.</w:t>
      </w:r>
    </w:p>
    <w:p w:rsidR="00B44A2B" w:rsidRDefault="00B44A2B" w:rsidP="00B412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Итак, романс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это небольшое стихотворение, положенное на музыку для сольного исполнения, которое исполняется в сопровождении музыкального инструмента, чаще всего гитары или фортепиано.</w:t>
      </w:r>
    </w:p>
    <w:p w:rsidR="00B44A2B" w:rsidRPr="0047522C" w:rsidRDefault="00B44A2B" w:rsidP="00B412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3</w:t>
      </w:r>
      <w:r w:rsidRPr="00B41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книге Б.В.Афанасьева «Путеводитель по концертам» сказано: «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Романс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это усложнённый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«комнатной», «домашней»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салонной песни,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ставшей более интимной,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зывчивой в отношении передачи... лучших душевных настроений и поэтому тесно сп</w:t>
      </w:r>
      <w:r>
        <w:rPr>
          <w:rFonts w:ascii="Times New Roman" w:hAnsi="Times New Roman" w:cs="Times New Roman"/>
          <w:color w:val="000000"/>
          <w:sz w:val="28"/>
          <w:szCs w:val="28"/>
        </w:rPr>
        <w:t>аявшейся с лирической поэзией»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A2B" w:rsidRPr="0047522C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3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4</w:t>
      </w:r>
      <w:r w:rsidRPr="00575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Лирические песни о любви существовали во всех странах во все времена. Их пели и городские барышни, и деревенские девушки. Аристократы 17 в</w:t>
      </w:r>
      <w:r>
        <w:rPr>
          <w:rFonts w:ascii="Times New Roman" w:hAnsi="Times New Roman" w:cs="Times New Roman"/>
          <w:color w:val="000000"/>
          <w:sz w:val="28"/>
          <w:szCs w:val="28"/>
        </w:rPr>
        <w:t>ека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относились к простонародным песням презрительно.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Даже само слово «песня»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казал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сь им плебейским. Вот тогд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-то произведения с любовным содержаниям и чувствительной мелодией и стали называть во всей Ев</w:t>
      </w:r>
      <w:r>
        <w:rPr>
          <w:rFonts w:ascii="Times New Roman" w:hAnsi="Times New Roman" w:cs="Times New Roman"/>
          <w:color w:val="000000"/>
          <w:sz w:val="28"/>
          <w:szCs w:val="28"/>
        </w:rPr>
        <w:t>ропе красивым испанским словом «романс»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в отличи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от простонародных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есен.</w:t>
      </w:r>
    </w:p>
    <w:p w:rsidR="00B44A2B" w:rsidRPr="0047522C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Default="00B44A2B" w:rsidP="00EE1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3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5</w:t>
      </w:r>
      <w:r w:rsidRPr="005754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В России этот жанр появился в начале 19 века и завоевал всеобщую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любовь. Первые русские романсы сочинялись на французском языке, причём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только композиторами, но и певцами-любителями.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Их имена часто оставались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неизвестными.</w:t>
      </w:r>
    </w:p>
    <w:p w:rsidR="00B44A2B" w:rsidRPr="00EE11CB" w:rsidRDefault="00B44A2B" w:rsidP="00EE1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FC39EF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E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6</w:t>
      </w:r>
      <w:r w:rsidRPr="00FC3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А вот имена тех, кто известен на весь мир: Александр Сергеевич Даргомыжский, Модест Петрович Мусоргский, Николай Андреевич Римский-Корсаков, Александр Александрович Алябьев, Дмитрий Дмитриевич Шостакович, Михаил Иванович Глинка и другие. Сколько изумительных романсов было создано великими композиторами! Только Петром Ильичем Чайковским написано более ста романсов. Они близки и понятны нам сегодня так же, как были близки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понятны людям 19-20 веков.  </w:t>
      </w:r>
    </w:p>
    <w:p w:rsidR="00B44A2B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E02618" w:rsidRDefault="00B44A2B" w:rsidP="00E026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026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 романс «Отцвели хризантемы» (с</w:t>
      </w:r>
      <w:r w:rsidRPr="00E026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л. В.Шумского, муз. Н.Харито)</w:t>
      </w:r>
    </w:p>
    <w:p w:rsidR="00B44A2B" w:rsidRPr="0047522C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47522C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9E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7</w:t>
      </w:r>
      <w:r w:rsidRPr="00FC3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Красивые и плавные мелодии, проникновенные слова романсов легко запоминаются. В них звучат слова о дружбе, любви, неразделённом чувстве, ревности, разлуке, красоте родной природы, тоске по Родине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слова о том, что трогает душу каждого человека.</w:t>
      </w:r>
    </w:p>
    <w:p w:rsidR="00B44A2B" w:rsidRPr="0047522C" w:rsidRDefault="00B44A2B" w:rsidP="00C152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Они уносят дух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властительные звуки!</w:t>
      </w:r>
    </w:p>
    <w:p w:rsidR="00B44A2B" w:rsidRPr="0047522C" w:rsidRDefault="00B44A2B" w:rsidP="00C152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В них упоение мучительных страстей,</w:t>
      </w:r>
    </w:p>
    <w:p w:rsidR="00B44A2B" w:rsidRPr="0047522C" w:rsidRDefault="00B44A2B" w:rsidP="00C152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В них голос плачущей разлуки,</w:t>
      </w:r>
    </w:p>
    <w:p w:rsidR="00B44A2B" w:rsidRPr="0047522C" w:rsidRDefault="00B44A2B" w:rsidP="00C152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В них радость юности моей!</w:t>
      </w:r>
    </w:p>
    <w:p w:rsidR="00B44A2B" w:rsidRPr="0047522C" w:rsidRDefault="00B44A2B" w:rsidP="00C152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Взволнованное сердце замирает,</w:t>
      </w:r>
    </w:p>
    <w:p w:rsidR="00B44A2B" w:rsidRPr="0047522C" w:rsidRDefault="00B44A2B" w:rsidP="00C152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Но я тоски не властен утолить.</w:t>
      </w:r>
    </w:p>
    <w:p w:rsidR="00B44A2B" w:rsidRPr="0047522C" w:rsidRDefault="00B44A2B" w:rsidP="00C152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Душа безумная томится и желает-</w:t>
      </w:r>
    </w:p>
    <w:p w:rsidR="00B44A2B" w:rsidRPr="0047522C" w:rsidRDefault="00B44A2B" w:rsidP="00C152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И петь, и плакать, и любить.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(В.И.Красов «Звуки»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, 1835 год)</w:t>
      </w:r>
    </w:p>
    <w:p w:rsidR="00B44A2B" w:rsidRPr="0047522C" w:rsidRDefault="00B44A2B" w:rsidP="00495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Необыкновенно проникновенные романсы, раскрывающие чувства человека, образы природы, размышления об искусстве создавал Николай Андреевич Римский-Корсаков. Наиболее известным из цикла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 моря» является романс «Дробится и плещет».</w:t>
      </w:r>
    </w:p>
    <w:p w:rsidR="00B44A2B" w:rsidRDefault="00B44A2B" w:rsidP="00B41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0D4072" w:rsidRDefault="00B44A2B" w:rsidP="000D4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романс «</w:t>
      </w:r>
      <w:r w:rsidRPr="009F2C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Дробится и плеще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т» (</w:t>
      </w:r>
      <w:r w:rsidRPr="009F2C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2C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Н.А.Римского-Корсакова)</w:t>
      </w:r>
    </w:p>
    <w:p w:rsidR="00B44A2B" w:rsidRDefault="00B44A2B" w:rsidP="00C42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44A2B" w:rsidRDefault="00B44A2B" w:rsidP="00C42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A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8</w:t>
      </w:r>
      <w:r w:rsidRPr="00742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Со временем романс расширил свои рамки, наполнился любовным, шуточным, сатирическим содержанием. Появились его разновидности: элегия, баллада, драматический монолог,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городской,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цыганский и народный романс. </w:t>
      </w:r>
    </w:p>
    <w:p w:rsidR="00B44A2B" w:rsidRDefault="00B44A2B" w:rsidP="008C50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Давайте поговорим о каждом из них и начнём с народного романса. Его мелодия схожа с протяжной народной песней. Он напоминает своеобразное лирическое высказывание. Замечательной иллюстрацией будет широко изв</w:t>
      </w:r>
      <w:r>
        <w:rPr>
          <w:rFonts w:ascii="Times New Roman" w:hAnsi="Times New Roman" w:cs="Times New Roman"/>
          <w:color w:val="000000"/>
          <w:sz w:val="28"/>
          <w:szCs w:val="28"/>
        </w:rPr>
        <w:t>естный романс «Живёт моя отрада».</w:t>
      </w:r>
    </w:p>
    <w:p w:rsidR="00B44A2B" w:rsidRPr="0047522C" w:rsidRDefault="00B44A2B" w:rsidP="00C42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8C50D4" w:rsidRDefault="00B44A2B" w:rsidP="008C50D4">
      <w:pPr>
        <w:shd w:val="clear" w:color="auto" w:fill="FFFFFF"/>
        <w:spacing w:after="0" w:line="240" w:lineRule="auto"/>
        <w:ind w:firstLine="82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50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оманс «Живёт моя отрада» (</w:t>
      </w:r>
      <w:r w:rsidRPr="008C50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C50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С.Рыськина,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C50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 Д.Шишкина)</w:t>
      </w:r>
    </w:p>
    <w:p w:rsidR="00B44A2B" w:rsidRPr="0047522C" w:rsidRDefault="00B44A2B" w:rsidP="00C4209F">
      <w:pPr>
        <w:shd w:val="clear" w:color="auto" w:fill="FFFFFF"/>
        <w:spacing w:after="0" w:line="240" w:lineRule="auto"/>
        <w:ind w:firstLine="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Default="00B44A2B" w:rsidP="00C42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A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9</w:t>
      </w:r>
      <w:r w:rsidRPr="00742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Далее наш разговор пойдёт об элегии. Элегия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это лирико-философское стихотворение.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 элегии может служить романс «Утро туманное»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на слова Ивана Сергеевича Тургенева. Стихотворение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«Утро туманное»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И.С.Тургенев написал в ноябре 1843 года под впечатление разрыва с Татьяной Бакуниной, сестрой известного революционера-анархиста Михаила Бакунина. В произведении слышится щемящее чувство тоски по ушедшему счастью, родине, которую автор добровольно покинул и жил на краю чужого гнезда в семье Полины Виардо. Музыку к этим прекрасным словам написал офицер лейб-гвардии гусарского полка Эраст Абаза, одарённый музыкант, тонко чувствовавший прекрасное. Талантливый молодой человек погиб во время Крымской войны в осаждённом Севастоп</w:t>
      </w:r>
      <w:r>
        <w:rPr>
          <w:rFonts w:ascii="Times New Roman" w:hAnsi="Times New Roman" w:cs="Times New Roman"/>
          <w:color w:val="000000"/>
          <w:sz w:val="28"/>
          <w:szCs w:val="28"/>
        </w:rPr>
        <w:t>оле в июне 1855 года. А романс «Утро туманное»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любим и сейчас.</w:t>
      </w:r>
    </w:p>
    <w:p w:rsidR="00B44A2B" w:rsidRPr="0047522C" w:rsidRDefault="00B44A2B" w:rsidP="00C42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742AD5" w:rsidRDefault="00B44A2B" w:rsidP="00742A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романс «Утро туманное» (</w:t>
      </w:r>
      <w:r w:rsidRPr="00742A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И.С.Тургенева, муз. Э.</w:t>
      </w:r>
      <w:r w:rsidRPr="00742A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Абаза)</w:t>
      </w:r>
    </w:p>
    <w:p w:rsidR="00B44A2B" w:rsidRPr="0047522C" w:rsidRDefault="00B44A2B" w:rsidP="00C42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Default="00B44A2B" w:rsidP="00C42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A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10</w:t>
      </w:r>
      <w:r w:rsidRPr="00742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Для романса, имеющего сходство с балладой, характерны образы, навеянные старинными приданиями и легендами. Они повествуют об исторических событиях и героях, раскрывают их переживания и деяния. Так,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в романсе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Из-за острова на стрежень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рассказывается, о лихом атамане Стеньке Разине и его дружине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A2B" w:rsidRPr="0047522C" w:rsidRDefault="00B44A2B" w:rsidP="00C42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FB4EA2" w:rsidRDefault="00B44A2B" w:rsidP="00FB4E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B4E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романс «Из-за острова на стрежень» (слова и музыка народные)</w:t>
      </w:r>
    </w:p>
    <w:p w:rsidR="00B44A2B" w:rsidRDefault="00B44A2B" w:rsidP="00FB4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44A2B" w:rsidRPr="0047522C" w:rsidRDefault="00B44A2B" w:rsidP="00FB4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EA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11</w:t>
      </w:r>
      <w:r w:rsidRPr="00FB4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Цыганский романс возник так. Цыгане, не имея красивых текстов песен, стали исполнять произведения русских авторов так мастерски, что слушатели воспринимали их как цыганские романсы. Цыганским стал романс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Гори,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гори,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моя звезда»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. Жизнь его автора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талантливого русского композитора Петра Петровича Булахова, проходила в тяжёлой нужде. Из милости композитора приютил своей московской усадьбе Кусково граф Шереметьев. С тех пор прошло более ста лет, а мелодии П.П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Булахова звучат, помогая людям пережить невзгоды.</w:t>
      </w:r>
    </w:p>
    <w:p w:rsidR="00B44A2B" w:rsidRDefault="00B44A2B" w:rsidP="00FB4EA2">
      <w:pPr>
        <w:shd w:val="clear" w:color="auto" w:fill="FFFFFF"/>
        <w:spacing w:after="0" w:line="240" w:lineRule="auto"/>
        <w:ind w:firstLine="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33176F" w:rsidRDefault="00B44A2B" w:rsidP="0033176F">
      <w:pPr>
        <w:shd w:val="clear" w:color="auto" w:fill="FFFFFF"/>
        <w:spacing w:after="0" w:line="240" w:lineRule="auto"/>
        <w:ind w:firstLine="14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романс «</w:t>
      </w:r>
      <w:r w:rsidRPr="003317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Гори, гори,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моя звезда» </w:t>
      </w:r>
      <w:r w:rsidRPr="003317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(сл. В.Чуевского, муз.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П.Булахова)</w:t>
      </w:r>
    </w:p>
    <w:p w:rsidR="00B44A2B" w:rsidRDefault="00B44A2B" w:rsidP="00FB4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44A2B" w:rsidRPr="0047522C" w:rsidRDefault="00B44A2B" w:rsidP="00FB4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12</w:t>
      </w:r>
      <w:r w:rsidRPr="003317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Примерами городского романса можно назвать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произведения «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>помню вальса звук прелестный», «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Ямщик,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гони лошадей!», «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Мне нравится,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вы больны не мной»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. Они передают оттенки лирических переживаний городских барышень, глубину и тонкость романтических отношений.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Все это мы сейчас усл</w:t>
      </w:r>
      <w:r>
        <w:rPr>
          <w:rFonts w:ascii="Times New Roman" w:hAnsi="Times New Roman" w:cs="Times New Roman"/>
          <w:color w:val="000000"/>
          <w:sz w:val="28"/>
          <w:szCs w:val="28"/>
        </w:rPr>
        <w:t>ышим в словах и музыке романса «Мне нравится, что вы больны не мной»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A2B" w:rsidRDefault="00B44A2B" w:rsidP="00FB4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44A2B" w:rsidRDefault="00B44A2B" w:rsidP="00FB4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13</w:t>
      </w:r>
      <w:r w:rsidRPr="003317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Рома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нс –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драма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ический монолог исполняется от первого лица и позволяет своему автору выразить все те чувства и размышления, которые его переполняют.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Он может быть своеобразной исповедью, раскрывающей душу своего героя. Сейчас для вас прозвучит романс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драматический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монолог «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Только раз б</w:t>
      </w:r>
      <w:r>
        <w:rPr>
          <w:rFonts w:ascii="Times New Roman" w:hAnsi="Times New Roman" w:cs="Times New Roman"/>
          <w:color w:val="000000"/>
          <w:sz w:val="28"/>
          <w:szCs w:val="28"/>
        </w:rPr>
        <w:t>ывает в жизни встреча»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A2B" w:rsidRPr="0047522C" w:rsidRDefault="00B44A2B" w:rsidP="00FB4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Default="00B44A2B" w:rsidP="00D37B07">
      <w:pPr>
        <w:shd w:val="clear" w:color="auto" w:fill="FFFFFF"/>
        <w:spacing w:after="0" w:line="240" w:lineRule="auto"/>
        <w:ind w:firstLine="154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37B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Звучит романс «Только раз бывает в жизни встреча» (сл. П.Германа, </w:t>
      </w:r>
    </w:p>
    <w:p w:rsidR="00B44A2B" w:rsidRPr="00D37B07" w:rsidRDefault="00B44A2B" w:rsidP="00D37B07">
      <w:pPr>
        <w:shd w:val="clear" w:color="auto" w:fill="FFFFFF"/>
        <w:spacing w:after="0" w:line="240" w:lineRule="auto"/>
        <w:ind w:firstLine="154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D37B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уз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D37B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Б.Фомина)</w:t>
      </w:r>
    </w:p>
    <w:p w:rsidR="00B44A2B" w:rsidRPr="0047522C" w:rsidRDefault="00B44A2B" w:rsidP="00FB4EA2">
      <w:pPr>
        <w:shd w:val="clear" w:color="auto" w:fill="FFFFFF"/>
        <w:spacing w:after="0" w:line="240" w:lineRule="auto"/>
        <w:ind w:firstLine="1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47522C" w:rsidRDefault="00B44A2B" w:rsidP="00FB4E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B0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14</w:t>
      </w:r>
      <w:r w:rsidRPr="00D37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Романс стал настолько популярным, что у него появилась своя биография. Необычна судьба многих известных романсов. Они были созданы в светлые мгновения жизни поэтов и композиторов, сохранили часть их жизни и души. 1823 год. Мюнхен. Русская дипломатическая миссия. Именно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десь познакомился двадцатилетний дипломат Фёдор Тютче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с графиней Амалией Лерхенфельд, побочной сестрой русской императрицы Александры Фёдоровны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супруги Николая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, внебрачной доч</w:t>
      </w:r>
      <w:r>
        <w:rPr>
          <w:rFonts w:ascii="Times New Roman" w:hAnsi="Times New Roman" w:cs="Times New Roman"/>
          <w:color w:val="000000"/>
          <w:sz w:val="28"/>
          <w:szCs w:val="28"/>
        </w:rPr>
        <w:t>ерью прусского короля Фридриха-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Вильгельма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ІІІ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. За год знакомства юная графиня настолько очаровала Тютчева, что молодой дипломат решил на ней жениться.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русский дворянин показался не слишком выгодной партией для родителей Амалии, и предпочтение было отдано сослуживцу Тютчева секретарю посольства барону Крюденеру. Но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Амалия, ни Тютчев, не забыли своей юной привязанности и пронесли её через всю жизнь. С годами они встречались всё реже и реже. Одна из их встреч произошла в 1870 году в немецком курортном городе Карлсбаде, где поэт </w:t>
      </w:r>
      <w:r>
        <w:rPr>
          <w:rFonts w:ascii="Times New Roman" w:hAnsi="Times New Roman" w:cs="Times New Roman"/>
          <w:color w:val="000000"/>
          <w:sz w:val="28"/>
          <w:szCs w:val="28"/>
        </w:rPr>
        <w:t>написал своё стихотворение-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признание:</w:t>
      </w:r>
    </w:p>
    <w:p w:rsidR="00B44A2B" w:rsidRDefault="00B44A2B" w:rsidP="00FB4EA2">
      <w:pPr>
        <w:shd w:val="clear" w:color="auto" w:fill="FFFFFF"/>
        <w:spacing w:after="0" w:line="240" w:lineRule="auto"/>
        <w:ind w:hanging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Я встретил вас, и всё былое </w:t>
      </w:r>
    </w:p>
    <w:p w:rsidR="00B44A2B" w:rsidRDefault="00B44A2B" w:rsidP="00FB4EA2">
      <w:pPr>
        <w:shd w:val="clear" w:color="auto" w:fill="FFFFFF"/>
        <w:spacing w:after="0" w:line="240" w:lineRule="auto"/>
        <w:ind w:hanging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В отжившем сердце ожило; </w:t>
      </w:r>
    </w:p>
    <w:p w:rsidR="00B44A2B" w:rsidRDefault="00B44A2B" w:rsidP="00FB4EA2">
      <w:pPr>
        <w:shd w:val="clear" w:color="auto" w:fill="FFFFFF"/>
        <w:spacing w:after="0" w:line="240" w:lineRule="auto"/>
        <w:ind w:hanging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Я вспомнил время золотое-</w:t>
      </w:r>
    </w:p>
    <w:p w:rsidR="00B44A2B" w:rsidRPr="0047522C" w:rsidRDefault="00B44A2B" w:rsidP="00FB4EA2">
      <w:pPr>
        <w:shd w:val="clear" w:color="auto" w:fill="FFFFFF"/>
        <w:spacing w:after="0" w:line="240" w:lineRule="auto"/>
        <w:ind w:hanging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И сердцу стало так тепло...</w:t>
      </w:r>
    </w:p>
    <w:p w:rsidR="00B44A2B" w:rsidRDefault="00B44A2B" w:rsidP="006D1F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Положенное на музыку,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это стихотворение стало популярным романсом. Последняя встреча произошла в марте 1873 года, когда у постели, где лежал разбитый параличом поэт, появилась Амалия Максимилиановна. Лицо Тютчева просветлело, на глазах появились слёзы. Он долго смотрел на неё, не произнося от волнения ни слова.</w:t>
      </w:r>
    </w:p>
    <w:p w:rsidR="00B44A2B" w:rsidRPr="0047522C" w:rsidRDefault="00B44A2B" w:rsidP="006D1F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6D1FB3" w:rsidRDefault="00B44A2B" w:rsidP="006D1FB3">
      <w:pPr>
        <w:shd w:val="clear" w:color="auto" w:fill="FFFFFF"/>
        <w:spacing w:after="0" w:line="240" w:lineRule="auto"/>
        <w:ind w:firstLine="7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D1F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романс «Я встретил вас»  (сл. Ф.Тютчева, муз. Неизвестного автора)</w:t>
      </w:r>
    </w:p>
    <w:p w:rsidR="00B44A2B" w:rsidRDefault="00B44A2B" w:rsidP="006D1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44A2B" w:rsidRPr="0047522C" w:rsidRDefault="00B44A2B" w:rsidP="006D1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FB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15: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Гордостью русской классики можно назвать романсы Михаила Ивановича Глинки. Композитор писал их на протяжении всей жизни на стихи современных ему поэтов и близких друзей. Особое место в вокальной лирике автора занимают произведения на слова Александра Сергеевича Пушкина. Настоящей жемчужиной, соединившей гении поэта </w:t>
      </w:r>
      <w:r>
        <w:rPr>
          <w:rFonts w:ascii="Times New Roman" w:hAnsi="Times New Roman" w:cs="Times New Roman"/>
          <w:color w:val="000000"/>
          <w:sz w:val="28"/>
          <w:szCs w:val="28"/>
        </w:rPr>
        <w:t>и композитора, является романс «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Я пом</w:t>
      </w:r>
      <w:r>
        <w:rPr>
          <w:rFonts w:ascii="Times New Roman" w:hAnsi="Times New Roman" w:cs="Times New Roman"/>
          <w:color w:val="000000"/>
          <w:sz w:val="28"/>
          <w:szCs w:val="28"/>
        </w:rPr>
        <w:t>ню чудное мгновенье»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. У этого романса удивительная история. Представьте себе 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тербург, 1819 год. Один из шумных светских вечеров. Пушкин следил взглядом за очень юной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очаровательной женщиной. «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будто тяжёлый груз давил её, а в огромных глазах затаённая </w:t>
      </w:r>
      <w:r>
        <w:rPr>
          <w:rFonts w:ascii="Times New Roman" w:hAnsi="Times New Roman" w:cs="Times New Roman"/>
          <w:color w:val="000000"/>
          <w:sz w:val="28"/>
          <w:szCs w:val="28"/>
        </w:rPr>
        <w:t>грусть»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. Такой запомнилась поэту Анна Керн. 16-летней девочкой она была выдана замуж за грубого, совершенно чужого ей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Прошло шесть лет. Пушкин находился в ссылке в селе Михайловском. Как 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велика была радость поэта, когда у Осиповых, друзей соседей по имению, он неожиданно встретил Анну Керн. Она остановилась проездом у своей родственницы, хозяйки усадьбы. Каждый вечер Александр Сергеевич слушал пение Керн, и с каждым разом росло увлечение поэта. Наступил последний день. Анна Петровна уезжала в Псков к мужу. Пушкин приехал проводить Керн и подарил ей недавно на</w:t>
      </w:r>
      <w:r>
        <w:rPr>
          <w:rFonts w:ascii="Times New Roman" w:hAnsi="Times New Roman" w:cs="Times New Roman"/>
          <w:color w:val="000000"/>
          <w:sz w:val="28"/>
          <w:szCs w:val="28"/>
        </w:rPr>
        <w:t>печатанную вторую главу романа «Евгений Онегин»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. Когда Анна раскрыла ещё не разрезанные страницы подаренной книги, оттуда выпал неболь</w:t>
      </w:r>
      <w:r>
        <w:rPr>
          <w:rFonts w:ascii="Times New Roman" w:hAnsi="Times New Roman" w:cs="Times New Roman"/>
          <w:color w:val="000000"/>
          <w:sz w:val="28"/>
          <w:szCs w:val="28"/>
        </w:rPr>
        <w:t>шой листок со стихами «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Я помню </w:t>
      </w:r>
      <w:r>
        <w:rPr>
          <w:rFonts w:ascii="Times New Roman" w:hAnsi="Times New Roman" w:cs="Times New Roman"/>
          <w:color w:val="000000"/>
          <w:sz w:val="28"/>
          <w:szCs w:val="28"/>
        </w:rPr>
        <w:t>чудное мгновенье»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, посвященными 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Это стихотворение навсегда вошло в историю русской лирики как один из шедевров.</w:t>
      </w:r>
    </w:p>
    <w:p w:rsidR="00B44A2B" w:rsidRDefault="00B44A2B" w:rsidP="006D1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3A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16</w:t>
      </w:r>
      <w:r w:rsidRPr="00FB63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в 1838 году на одной из семейных вечеринок у своей сестры Михаил Иванович Глинка познакомился с Екатериной, дочерью Анны Петровны Керн. В тот вечер Глинка был не в духе. Ссоры с женой лишили его сна, аппетита. Он не мог творить самозабвенно и увлеченно как прежде. Рядом вот уже несколько лет жила вздорная,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глупая,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напыщенная женщина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его жена, интересы которой не шли дальше балов, карт и лошадей. Он знал, что так продолжаться дальше не может. От не весёлых мыслей композитора отвлекли звуки вальса, и тут он увидел Екатерину Ерм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лаевну. Он слушал её голос, следил за движениями рук, и что-то необычно светлое, ещё не осознанное рождалось в душе. Впервые за многие годы Глинка почувствовал, что молод, силён и счастлив несмотря ни на что. А вскоре, у Екатерины Керн появились ноты р</w:t>
      </w:r>
      <w:r>
        <w:rPr>
          <w:rFonts w:ascii="Times New Roman" w:hAnsi="Times New Roman" w:cs="Times New Roman"/>
          <w:color w:val="000000"/>
          <w:sz w:val="28"/>
          <w:szCs w:val="28"/>
        </w:rPr>
        <w:t>оманса Глинки на стихи Пушкина «Я помню чудное мгновенье»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. И опять, как 15 лет назад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когда Пушкин вручил стихи Анне Керн, они зазвучали признанием.</w:t>
      </w:r>
    </w:p>
    <w:p w:rsidR="00B44A2B" w:rsidRPr="0047522C" w:rsidRDefault="00B44A2B" w:rsidP="006D1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DB5D2D" w:rsidRDefault="00B44A2B" w:rsidP="00DB5D2D">
      <w:pPr>
        <w:shd w:val="clear" w:color="auto" w:fill="FFFFFF"/>
        <w:spacing w:after="0" w:line="240" w:lineRule="auto"/>
        <w:ind w:firstLine="7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5D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Звучит романс «Я помню чудное мгновенье» (сл. А.С.Пушкина,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муз. М.И.Глинки)</w:t>
      </w:r>
    </w:p>
    <w:p w:rsidR="00B44A2B" w:rsidRPr="0047522C" w:rsidRDefault="00B44A2B" w:rsidP="006D1FB3">
      <w:pPr>
        <w:shd w:val="clear" w:color="auto" w:fill="FFFFFF"/>
        <w:spacing w:after="0" w:line="240" w:lineRule="auto"/>
        <w:ind w:firstLine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47522C" w:rsidRDefault="00B44A2B" w:rsidP="006D1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D2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17</w:t>
      </w:r>
      <w:r w:rsidRPr="00DB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Русский романс...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Сколько тайн разбитых судеб и растоптанных чувств он хранит! Но сколько нежности и трогательной любви воспевает! Послушайте историю ещё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одного романса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A2B" w:rsidRPr="0047522C" w:rsidRDefault="00B44A2B" w:rsidP="002A02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Впервые они повстречались на бале-маскараде в 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тербургском Большом театре. Он почему-то сразу обратил на неё внимание. Она была стройна и изящна. Маска скрывала лицо, но серые глаза смотрели пристально и печально. Прекрасные пепельные волосы венчали голову. Они говорили недолго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 суета маскарада разлучила их. В</w:t>
      </w:r>
      <w:r>
        <w:rPr>
          <w:rFonts w:ascii="Times New Roman" w:hAnsi="Times New Roman" w:cs="Times New Roman"/>
          <w:color w:val="000000"/>
          <w:sz w:val="28"/>
          <w:szCs w:val="28"/>
        </w:rPr>
        <w:t>скоре он написал стихотворение «Средь шумного бала»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A2B" w:rsidRDefault="00B44A2B" w:rsidP="00DB5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Средь шумного бала случайно, </w:t>
      </w:r>
    </w:p>
    <w:p w:rsidR="00B44A2B" w:rsidRDefault="00B44A2B" w:rsidP="00DB5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В тревоге мирской суеты, </w:t>
      </w:r>
    </w:p>
    <w:p w:rsidR="00B44A2B" w:rsidRDefault="00B44A2B" w:rsidP="00DB5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Тебя я увидел,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но тайна </w:t>
      </w:r>
    </w:p>
    <w:p w:rsidR="00B44A2B" w:rsidRPr="0047522C" w:rsidRDefault="00B44A2B" w:rsidP="00DB5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Твои покрывала черты...</w:t>
      </w:r>
    </w:p>
    <w:p w:rsidR="00B44A2B" w:rsidRDefault="00B44A2B" w:rsidP="00231C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Это стихотворение будет одним из лучших в русской любовной лирике, но знаменитым станет тогда, когда 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вратится в романс на музыку Петра Ильича Чайковского. А слова к нему написал Алексей Константинович Толстой. Он посвятил его своей будущей жене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Софье Андреевне Миллер. В ней он нашёл не только единственную женщину, но и умного друга. А теперь давайте послушаем этот романс.</w:t>
      </w:r>
    </w:p>
    <w:p w:rsidR="00B44A2B" w:rsidRPr="0047522C" w:rsidRDefault="00B44A2B" w:rsidP="00DB5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Default="00B44A2B" w:rsidP="002A023B">
      <w:pPr>
        <w:shd w:val="clear" w:color="auto" w:fill="FFFFFF"/>
        <w:tabs>
          <w:tab w:val="left" w:pos="8832"/>
        </w:tabs>
        <w:spacing w:after="0" w:line="240" w:lineRule="auto"/>
        <w:ind w:firstLine="82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02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Звучит романс «Средь шумного бала» (сл.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А.К.Толстого, муз. </w:t>
      </w:r>
      <w:r w:rsidRPr="002A02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П.И.Чайковского)</w:t>
      </w:r>
    </w:p>
    <w:p w:rsidR="00B44A2B" w:rsidRDefault="00B44A2B" w:rsidP="002A023B">
      <w:pPr>
        <w:shd w:val="clear" w:color="auto" w:fill="FFFFFF"/>
        <w:tabs>
          <w:tab w:val="left" w:pos="8832"/>
        </w:tabs>
        <w:spacing w:after="0" w:line="240" w:lineRule="auto"/>
        <w:ind w:firstLine="82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Танец</w:t>
      </w:r>
    </w:p>
    <w:p w:rsidR="00B44A2B" w:rsidRPr="002A023B" w:rsidRDefault="00B44A2B" w:rsidP="002A023B">
      <w:pPr>
        <w:shd w:val="clear" w:color="auto" w:fill="FFFFFF"/>
        <w:tabs>
          <w:tab w:val="left" w:pos="8832"/>
        </w:tabs>
        <w:spacing w:after="0" w:line="240" w:lineRule="auto"/>
        <w:ind w:firstLine="82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романс «Белой акации гроздья душистые»</w:t>
      </w:r>
    </w:p>
    <w:p w:rsidR="00B44A2B" w:rsidRDefault="00B44A2B" w:rsidP="00DB5D2D">
      <w:pPr>
        <w:shd w:val="clear" w:color="auto" w:fill="FFFFFF"/>
        <w:tabs>
          <w:tab w:val="left" w:pos="8832"/>
        </w:tabs>
        <w:spacing w:after="0" w:line="240" w:lineRule="auto"/>
        <w:ind w:firstLine="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Default="00B44A2B" w:rsidP="00155496">
      <w:pPr>
        <w:shd w:val="clear" w:color="auto" w:fill="FFFFFF"/>
        <w:tabs>
          <w:tab w:val="left" w:pos="88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49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18</w:t>
      </w:r>
      <w:r w:rsidRPr="00155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Любовь к романсу непреходяща. Он звучал много лет назад и звучит сегодня. Он волновал души великих людей и простых смертных. Но романс не был бы так популярен без замечательных исполнителей, приносящих в наши сердца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трепет, волнение, глубину чувств. Давайте послушаем романс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кинофильма Эльдара Рязанова «Жестокий романс»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A2B" w:rsidRPr="00155496" w:rsidRDefault="00B44A2B" w:rsidP="00155496">
      <w:pPr>
        <w:shd w:val="clear" w:color="auto" w:fill="FFFFFF"/>
        <w:tabs>
          <w:tab w:val="left" w:pos="88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772C8A" w:rsidRDefault="00B44A2B" w:rsidP="00772C8A">
      <w:pPr>
        <w:shd w:val="clear" w:color="auto" w:fill="FFFFFF"/>
        <w:spacing w:after="0" w:line="240" w:lineRule="auto"/>
        <w:ind w:firstLine="82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романс «Под лаской плюшевого пледа»</w:t>
      </w:r>
    </w:p>
    <w:p w:rsidR="00B44A2B" w:rsidRDefault="00B44A2B" w:rsidP="00155496">
      <w:pPr>
        <w:shd w:val="clear" w:color="auto" w:fill="FFFFFF"/>
        <w:spacing w:after="0" w:line="240" w:lineRule="auto"/>
        <w:ind w:firstLine="82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5549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романс «А напоследок я скажу» (сл. Б.Ахмадуллиной, муз. А.Петрова)</w:t>
      </w:r>
    </w:p>
    <w:p w:rsidR="00B44A2B" w:rsidRDefault="00B44A2B" w:rsidP="00155496">
      <w:pPr>
        <w:shd w:val="clear" w:color="auto" w:fill="FFFFFF"/>
        <w:spacing w:after="0" w:line="240" w:lineRule="auto"/>
        <w:ind w:firstLine="82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Танец</w:t>
      </w:r>
    </w:p>
    <w:p w:rsidR="00B44A2B" w:rsidRPr="0047522C" w:rsidRDefault="00B44A2B" w:rsidP="00DB5D2D">
      <w:pPr>
        <w:shd w:val="clear" w:color="auto" w:fill="FFFFFF"/>
        <w:spacing w:after="0" w:line="240" w:lineRule="auto"/>
        <w:ind w:firstLine="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155496" w:rsidRDefault="00B44A2B" w:rsidP="00DB5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49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19</w:t>
      </w:r>
      <w:r w:rsidRPr="001554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44A2B" w:rsidRPr="0047522C" w:rsidRDefault="00B44A2B" w:rsidP="0059041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Грустит романс тревожно и светло,</w:t>
      </w:r>
    </w:p>
    <w:p w:rsidR="00B44A2B" w:rsidRPr="0047522C" w:rsidRDefault="00B44A2B" w:rsidP="0059041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И к вам непостижимо в слове каждом.</w:t>
      </w:r>
    </w:p>
    <w:p w:rsidR="00B44A2B" w:rsidRPr="0047522C" w:rsidRDefault="00B44A2B" w:rsidP="0059041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Приходит откровение само,</w:t>
      </w:r>
    </w:p>
    <w:p w:rsidR="00B44A2B" w:rsidRDefault="00B44A2B" w:rsidP="0059041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2C">
        <w:rPr>
          <w:rFonts w:ascii="Times New Roman" w:hAnsi="Times New Roman" w:cs="Times New Roman"/>
          <w:color w:val="000000"/>
          <w:sz w:val="28"/>
          <w:szCs w:val="28"/>
        </w:rPr>
        <w:t>Как вы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мою судьбу вошли однажды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A2B" w:rsidRDefault="00B44A2B" w:rsidP="0059041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Pr="00772C8A" w:rsidRDefault="00B44A2B" w:rsidP="00772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72C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Танец</w:t>
      </w:r>
    </w:p>
    <w:p w:rsidR="00B44A2B" w:rsidRPr="0047522C" w:rsidRDefault="00B44A2B" w:rsidP="00772C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4A2B" w:rsidRDefault="00B44A2B" w:rsidP="003309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90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Ведущий 20: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Романс вошёл в нашу жизнь. Он затрагивает в душе самые невидимые струны прекрасного, высокого, необ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>яснимого. Конечно, сегодня мы не успели побеседовать обо всех романсах, их авторах и исполнителях. Да это и не важно. А потому не будем прощаться, лишь скаж</w:t>
      </w:r>
      <w:r>
        <w:rPr>
          <w:rFonts w:ascii="Times New Roman" w:hAnsi="Times New Roman" w:cs="Times New Roman"/>
          <w:color w:val="000000"/>
          <w:sz w:val="28"/>
          <w:szCs w:val="28"/>
        </w:rPr>
        <w:t>ем: «</w:t>
      </w:r>
      <w:r w:rsidRPr="0047522C">
        <w:rPr>
          <w:rFonts w:ascii="Times New Roman" w:hAnsi="Times New Roman" w:cs="Times New Roman"/>
          <w:color w:val="000000"/>
          <w:sz w:val="28"/>
          <w:szCs w:val="28"/>
        </w:rPr>
        <w:t xml:space="preserve">До новых встреч </w:t>
      </w:r>
      <w:r>
        <w:rPr>
          <w:rFonts w:ascii="Times New Roman" w:hAnsi="Times New Roman" w:cs="Times New Roman"/>
          <w:color w:val="000000"/>
          <w:sz w:val="28"/>
          <w:szCs w:val="28"/>
        </w:rPr>
        <w:t>на вечере русского романса!».</w:t>
      </w:r>
    </w:p>
    <w:p w:rsidR="00B44A2B" w:rsidRPr="002E4E0B" w:rsidRDefault="00B44A2B" w:rsidP="003309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44A2B" w:rsidRPr="002E4E0B" w:rsidSect="00C152E6">
          <w:type w:val="continuous"/>
          <w:pgSz w:w="11909" w:h="16834"/>
          <w:pgMar w:top="851" w:right="851" w:bottom="851" w:left="1134" w:header="720" w:footer="720" w:gutter="0"/>
          <w:cols w:space="720"/>
          <w:noEndnote/>
        </w:sectPr>
      </w:pPr>
    </w:p>
    <w:p w:rsidR="00B44A2B" w:rsidRDefault="00B44A2B" w:rsidP="005D4162"/>
    <w:sectPr w:rsidR="00B44A2B" w:rsidSect="00C15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27E"/>
    <w:rsid w:val="000B11D1"/>
    <w:rsid w:val="000D4072"/>
    <w:rsid w:val="000D68D7"/>
    <w:rsid w:val="00155496"/>
    <w:rsid w:val="002139D1"/>
    <w:rsid w:val="00231C21"/>
    <w:rsid w:val="00237BE6"/>
    <w:rsid w:val="002A023B"/>
    <w:rsid w:val="002E4E0B"/>
    <w:rsid w:val="00330905"/>
    <w:rsid w:val="0033176F"/>
    <w:rsid w:val="003F739C"/>
    <w:rsid w:val="004006B5"/>
    <w:rsid w:val="00414228"/>
    <w:rsid w:val="00453D89"/>
    <w:rsid w:val="0047522C"/>
    <w:rsid w:val="00495430"/>
    <w:rsid w:val="005258D7"/>
    <w:rsid w:val="0054350C"/>
    <w:rsid w:val="0056645C"/>
    <w:rsid w:val="00575436"/>
    <w:rsid w:val="00590415"/>
    <w:rsid w:val="005D4162"/>
    <w:rsid w:val="005E349A"/>
    <w:rsid w:val="005E73FA"/>
    <w:rsid w:val="00653C21"/>
    <w:rsid w:val="006D1FB3"/>
    <w:rsid w:val="006F11BC"/>
    <w:rsid w:val="00742AD5"/>
    <w:rsid w:val="00751AE7"/>
    <w:rsid w:val="00772C8A"/>
    <w:rsid w:val="007E49D7"/>
    <w:rsid w:val="008C50D4"/>
    <w:rsid w:val="008D02EA"/>
    <w:rsid w:val="009459C5"/>
    <w:rsid w:val="009650EF"/>
    <w:rsid w:val="00980AD0"/>
    <w:rsid w:val="009F2C75"/>
    <w:rsid w:val="00A41145"/>
    <w:rsid w:val="00AA3BAE"/>
    <w:rsid w:val="00B33B73"/>
    <w:rsid w:val="00B4127E"/>
    <w:rsid w:val="00B43215"/>
    <w:rsid w:val="00B434FF"/>
    <w:rsid w:val="00B44A2B"/>
    <w:rsid w:val="00C152E6"/>
    <w:rsid w:val="00C20F1E"/>
    <w:rsid w:val="00C4209F"/>
    <w:rsid w:val="00C61395"/>
    <w:rsid w:val="00CF4905"/>
    <w:rsid w:val="00D37B07"/>
    <w:rsid w:val="00D4317F"/>
    <w:rsid w:val="00D74FC8"/>
    <w:rsid w:val="00DA30D0"/>
    <w:rsid w:val="00DB5D2D"/>
    <w:rsid w:val="00DF57FB"/>
    <w:rsid w:val="00E02618"/>
    <w:rsid w:val="00E02DF4"/>
    <w:rsid w:val="00E54734"/>
    <w:rsid w:val="00E60C20"/>
    <w:rsid w:val="00EA7823"/>
    <w:rsid w:val="00EE11CB"/>
    <w:rsid w:val="00F47824"/>
    <w:rsid w:val="00F7025E"/>
    <w:rsid w:val="00FB4EA2"/>
    <w:rsid w:val="00FB63AA"/>
    <w:rsid w:val="00FC39EF"/>
    <w:rsid w:val="00FF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8</Pages>
  <Words>2100</Words>
  <Characters>11973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2013-02-23T12:41:00Z</dcterms:created>
  <dcterms:modified xsi:type="dcterms:W3CDTF">2013-02-25T12:23:00Z</dcterms:modified>
</cp:coreProperties>
</file>