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0" w:type="dxa"/>
        <w:shd w:val="clear" w:color="auto" w:fill="FFFFFF"/>
        <w:tblCellMar>
          <w:left w:w="0" w:type="dxa"/>
          <w:right w:w="0" w:type="dxa"/>
        </w:tblCellMar>
        <w:tblLook w:val="04A0"/>
      </w:tblPr>
      <w:tblGrid>
        <w:gridCol w:w="8970"/>
      </w:tblGrid>
      <w:tr w:rsidR="000712EA" w:rsidRPr="000712EA" w:rsidTr="000712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1. 28.6</w:t>
            </w:r>
            <w:r w:rsidRPr="000712EA">
              <w:rPr>
                <w:rFonts w:ascii="Arial" w:eastAsia="Times New Roman" w:hAnsi="Arial" w:cs="Arial"/>
                <w:color w:val="000000"/>
                <w:sz w:val="25"/>
              </w:rPr>
              <w:t> </w:t>
            </w:r>
            <w:r w:rsidRPr="000712EA">
              <w:rPr>
                <w:rFonts w:ascii="Arial" w:eastAsia="Times New Roman" w:hAnsi="Arial" w:cs="Arial"/>
                <w:b/>
                <w:bCs/>
                <w:i/>
                <w:iCs/>
                <w:color w:val="333333"/>
                <w:sz w:val="25"/>
              </w:rPr>
              <w:t>Электронный атлас « Животные»</w:t>
            </w:r>
            <w:r w:rsidRPr="000712EA">
              <w:rPr>
                <w:rFonts w:ascii="Arial" w:eastAsia="Times New Roman" w:hAnsi="Arial" w:cs="Arial"/>
                <w:color w:val="000000"/>
                <w:sz w:val="25"/>
                <w:szCs w:val="25"/>
              </w:rPr>
              <w:t>.: [Электронный ресурс].- Обзор животного мира. Рекорды в мире животных. Удобная поисковая система ( 32 Mb).- К.: ТОВ « НМК- ТРЕЙД», 2003.- 1 электронный опт. диск.- Рос.- (CD- ROM).- ПК Windows 98 \200\ хр</w:t>
            </w:r>
            <w:r w:rsidRPr="000712EA">
              <w:rPr>
                <w:rFonts w:ascii="Arial" w:eastAsia="Times New Roman" w:hAnsi="Arial" w:cs="Arial"/>
                <w:color w:val="000000"/>
                <w:sz w:val="25"/>
                <w:szCs w:val="25"/>
              </w:rPr>
              <w:br/>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2.63.3</w:t>
            </w:r>
            <w:r w:rsidRPr="000712EA">
              <w:rPr>
                <w:rFonts w:ascii="Arial" w:eastAsia="Times New Roman" w:hAnsi="Arial" w:cs="Arial"/>
                <w:color w:val="000000"/>
                <w:sz w:val="25"/>
              </w:rPr>
              <w:t> </w:t>
            </w:r>
            <w:r w:rsidRPr="000712EA">
              <w:rPr>
                <w:rFonts w:ascii="Arial" w:eastAsia="Times New Roman" w:hAnsi="Arial" w:cs="Arial"/>
                <w:b/>
                <w:bCs/>
                <w:i/>
                <w:iCs/>
                <w:color w:val="333333"/>
                <w:sz w:val="25"/>
              </w:rPr>
              <w:t>Електронний атлас з курсу «Всесвітня історія 8 клас»</w:t>
            </w:r>
            <w:r w:rsidRPr="000712EA">
              <w:rPr>
                <w:rFonts w:ascii="Arial" w:eastAsia="Times New Roman" w:hAnsi="Arial" w:cs="Arial"/>
                <w:color w:val="000000"/>
                <w:sz w:val="25"/>
              </w:rPr>
              <w:t> </w:t>
            </w:r>
            <w:r w:rsidRPr="000712EA">
              <w:rPr>
                <w:rFonts w:ascii="Arial" w:eastAsia="Times New Roman" w:hAnsi="Arial" w:cs="Arial"/>
                <w:color w:val="000000"/>
                <w:sz w:val="25"/>
                <w:szCs w:val="25"/>
              </w:rPr>
              <w:t>:[Електронний ресурс].- Історичні карти. Коментарі. Запитання для самоперевірки. Ілюстрації.( 250 м b).- К.: ЗАТ «Інститут передових технологій», 2004.- 1 електронний опт. диск.-Укр. - (C D- ROM 16 Speed ), кол.., П К.Windows \ 200\ хр.</w:t>
            </w:r>
            <w:r w:rsidRPr="000712EA">
              <w:rPr>
                <w:rFonts w:ascii="Arial" w:eastAsia="Times New Roman" w:hAnsi="Arial" w:cs="Arial"/>
                <w:color w:val="000000"/>
                <w:sz w:val="25"/>
                <w:szCs w:val="25"/>
              </w:rPr>
              <w:br/>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3.63.3</w:t>
            </w:r>
            <w:r w:rsidRPr="000712EA">
              <w:rPr>
                <w:rFonts w:ascii="Arial" w:eastAsia="Times New Roman" w:hAnsi="Arial" w:cs="Arial"/>
                <w:color w:val="000000"/>
                <w:sz w:val="25"/>
              </w:rPr>
              <w:t> </w:t>
            </w:r>
            <w:r w:rsidRPr="000712EA">
              <w:rPr>
                <w:rFonts w:ascii="Arial" w:eastAsia="Times New Roman" w:hAnsi="Arial" w:cs="Arial"/>
                <w:b/>
                <w:bCs/>
                <w:i/>
                <w:iCs/>
                <w:color w:val="333333"/>
                <w:sz w:val="25"/>
              </w:rPr>
              <w:t>Електронний атлас з курсу « Всесвітня історія 9 клас</w:t>
            </w:r>
            <w:r w:rsidRPr="000712EA">
              <w:rPr>
                <w:rFonts w:ascii="Arial" w:eastAsia="Times New Roman" w:hAnsi="Arial" w:cs="Arial"/>
                <w:color w:val="000000"/>
                <w:sz w:val="25"/>
              </w:rPr>
              <w:t> </w:t>
            </w:r>
            <w:r w:rsidRPr="000712EA">
              <w:rPr>
                <w:rFonts w:ascii="Arial" w:eastAsia="Times New Roman" w:hAnsi="Arial" w:cs="Arial"/>
                <w:color w:val="000000"/>
                <w:sz w:val="25"/>
                <w:szCs w:val="25"/>
              </w:rPr>
              <w:t>:[Електронний ресурс].- Історичні карти. Коментарі. Запитання для самоперевірки. Ілюстрації. Розваги. ( 250 Mb).- К.: ЗАТ «Інститут передових технологій», 2004.- 1 електронний опт. диск.- Укр.- (C D- ROM 16 Speed), кол.- ПК Windows 98 \ 200\ хр.</w:t>
            </w:r>
            <w:r w:rsidRPr="000712EA">
              <w:rPr>
                <w:rFonts w:ascii="Arial" w:eastAsia="Times New Roman" w:hAnsi="Arial" w:cs="Arial"/>
                <w:color w:val="000000"/>
                <w:sz w:val="25"/>
                <w:szCs w:val="25"/>
              </w:rPr>
              <w:br/>
            </w:r>
            <w:r w:rsidRPr="000712EA">
              <w:rPr>
                <w:rFonts w:ascii="Arial" w:eastAsia="Times New Roman" w:hAnsi="Arial" w:cs="Arial"/>
                <w:color w:val="000000"/>
                <w:sz w:val="25"/>
                <w:szCs w:val="25"/>
              </w:rPr>
              <w:br/>
            </w:r>
            <w:r>
              <w:rPr>
                <w:rFonts w:ascii="Arial" w:eastAsia="Times New Roman" w:hAnsi="Arial" w:cs="Arial"/>
                <w:noProof/>
                <w:color w:val="000000"/>
                <w:sz w:val="25"/>
                <w:szCs w:val="25"/>
                <w:bdr w:val="single" w:sz="2" w:space="12" w:color="003C6F" w:frame="1"/>
              </w:rPr>
              <w:drawing>
                <wp:inline distT="0" distB="0" distL="0" distR="0">
                  <wp:extent cx="3143250" cy="2133600"/>
                  <wp:effectExtent l="19050" t="0" r="0" b="0"/>
                  <wp:docPr id="1" name="Рисунок 1" descr="/Files/images/bibliot_2010/Изображение 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bibliot_2010/Изображение 893.jpg"/>
                          <pic:cNvPicPr>
                            <a:picLocks noChangeAspect="1" noChangeArrowheads="1"/>
                          </pic:cNvPicPr>
                        </pic:nvPicPr>
                        <pic:blipFill>
                          <a:blip r:embed="rId4"/>
                          <a:srcRect/>
                          <a:stretch>
                            <a:fillRect/>
                          </a:stretch>
                        </pic:blipFill>
                        <pic:spPr bwMode="auto">
                          <a:xfrm>
                            <a:off x="0" y="0"/>
                            <a:ext cx="3143250" cy="2133600"/>
                          </a:xfrm>
                          <a:prstGeom prst="rect">
                            <a:avLst/>
                          </a:prstGeom>
                          <a:noFill/>
                          <a:ln w="9525">
                            <a:noFill/>
                            <a:miter lim="800000"/>
                            <a:headEnd/>
                            <a:tailEnd/>
                          </a:ln>
                        </pic:spPr>
                      </pic:pic>
                    </a:graphicData>
                  </a:graphic>
                </wp:inline>
              </w:drawing>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4. 63.3(4Укр.)</w:t>
            </w:r>
            <w:r w:rsidRPr="000712EA">
              <w:rPr>
                <w:rFonts w:ascii="Arial" w:eastAsia="Times New Roman" w:hAnsi="Arial" w:cs="Arial"/>
                <w:b/>
                <w:bCs/>
                <w:i/>
                <w:iCs/>
                <w:color w:val="333333"/>
                <w:sz w:val="25"/>
              </w:rPr>
              <w:t>Електронний атлас з курсу « Історія України 5 клас</w:t>
            </w:r>
            <w:r w:rsidRPr="000712EA">
              <w:rPr>
                <w:rFonts w:ascii="Arial" w:eastAsia="Times New Roman" w:hAnsi="Arial" w:cs="Arial"/>
                <w:color w:val="000000"/>
                <w:sz w:val="25"/>
                <w:szCs w:val="25"/>
              </w:rPr>
              <w:t>:[Електронний ресурс].- Історичні карти. Коментарі. Ілюстрації.- К.: ЗАТ « Інститут передових технологій», 2004.- 1 електронний опт.диск.- Укр.( CD- ROM 4 Speed), кол.- ПК Windows 98 \200\ хр.</w:t>
            </w:r>
            <w:r w:rsidRPr="000712EA">
              <w:rPr>
                <w:rFonts w:ascii="Arial" w:eastAsia="Times New Roman" w:hAnsi="Arial" w:cs="Arial"/>
                <w:color w:val="000000"/>
                <w:sz w:val="25"/>
                <w:szCs w:val="25"/>
              </w:rPr>
              <w:br/>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5. 63.3 Харьков : По заказу Харьковского городского совета: [Электронный ресурс].- Х.: Студия Д. Коновалов, 2007.- 1 электронный опт. диск.- Укр.</w:t>
            </w:r>
            <w:r w:rsidRPr="000712EA">
              <w:rPr>
                <w:rFonts w:ascii="Arial" w:eastAsia="Times New Roman" w:hAnsi="Arial" w:cs="Arial"/>
                <w:color w:val="000000"/>
                <w:sz w:val="25"/>
                <w:szCs w:val="25"/>
              </w:rPr>
              <w:br/>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6.63.3(4Укр.)</w:t>
            </w:r>
            <w:r w:rsidRPr="000712EA">
              <w:rPr>
                <w:rFonts w:ascii="Arial" w:eastAsia="Times New Roman" w:hAnsi="Arial" w:cs="Arial"/>
                <w:color w:val="000000"/>
                <w:sz w:val="25"/>
              </w:rPr>
              <w:t> </w:t>
            </w:r>
            <w:r w:rsidRPr="000712EA">
              <w:rPr>
                <w:rFonts w:ascii="Arial" w:eastAsia="Times New Roman" w:hAnsi="Arial" w:cs="Arial"/>
                <w:b/>
                <w:bCs/>
                <w:i/>
                <w:iCs/>
                <w:color w:val="333333"/>
                <w:sz w:val="25"/>
              </w:rPr>
              <w:t>Електронний атлас з курсу « Історія України 7-11 клас</w:t>
            </w:r>
            <w:r w:rsidRPr="000712EA">
              <w:rPr>
                <w:rFonts w:ascii="Arial" w:eastAsia="Times New Roman" w:hAnsi="Arial" w:cs="Arial"/>
                <w:color w:val="000000"/>
                <w:sz w:val="25"/>
              </w:rPr>
              <w:t> </w:t>
            </w:r>
            <w:r w:rsidRPr="000712EA">
              <w:rPr>
                <w:rFonts w:ascii="Arial" w:eastAsia="Times New Roman" w:hAnsi="Arial" w:cs="Arial"/>
                <w:color w:val="000000"/>
                <w:sz w:val="25"/>
                <w:szCs w:val="25"/>
              </w:rPr>
              <w:t>: [Електронний ресурс].-К.: Національний технічний університет України « КПІ», 2006.- 1електронний опт. диск.- Укр.- (CD- ROM).- ПК Windows/</w:t>
            </w:r>
            <w:r w:rsidRPr="000712EA">
              <w:rPr>
                <w:rFonts w:ascii="Arial" w:eastAsia="Times New Roman" w:hAnsi="Arial" w:cs="Arial"/>
                <w:color w:val="000000"/>
                <w:sz w:val="25"/>
                <w:szCs w:val="25"/>
              </w:rPr>
              <w:br/>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7.63.3.9( 4Укр.)</w:t>
            </w:r>
            <w:r w:rsidRPr="000712EA">
              <w:rPr>
                <w:rFonts w:ascii="Arial" w:eastAsia="Times New Roman" w:hAnsi="Arial" w:cs="Arial"/>
                <w:color w:val="000000"/>
                <w:sz w:val="25"/>
              </w:rPr>
              <w:t> </w:t>
            </w:r>
            <w:r w:rsidRPr="000712EA">
              <w:rPr>
                <w:rFonts w:ascii="Arial" w:eastAsia="Times New Roman" w:hAnsi="Arial" w:cs="Arial"/>
                <w:b/>
                <w:bCs/>
                <w:i/>
                <w:iCs/>
                <w:color w:val="333333"/>
                <w:sz w:val="25"/>
              </w:rPr>
              <w:t>Електронний атлас з курсу « Історія України 8 клас»</w:t>
            </w:r>
            <w:r w:rsidRPr="000712EA">
              <w:rPr>
                <w:rFonts w:ascii="Arial" w:eastAsia="Times New Roman" w:hAnsi="Arial" w:cs="Arial"/>
                <w:color w:val="000000"/>
                <w:sz w:val="25"/>
                <w:szCs w:val="25"/>
              </w:rPr>
              <w:t>.: [Електронний ресурс].- Історичні карти. Коментарі. Запитання для самоперевірки. Ілюстрації. Розваги.- К.: ЗАТ« Інститут передових технологій», 2004.- 1 електронний опт. диск.- Укр.-(CD- ROM 16 Speed), кол.- ПК Windows 98 \200\ хр.</w:t>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8. 67.9 (4Укр.)</w:t>
            </w:r>
            <w:r w:rsidRPr="000712EA">
              <w:rPr>
                <w:rFonts w:ascii="Arial" w:eastAsia="Times New Roman" w:hAnsi="Arial" w:cs="Arial"/>
                <w:color w:val="000000"/>
                <w:sz w:val="25"/>
              </w:rPr>
              <w:t> </w:t>
            </w:r>
            <w:r w:rsidRPr="000712EA">
              <w:rPr>
                <w:rFonts w:ascii="Arial" w:eastAsia="Times New Roman" w:hAnsi="Arial" w:cs="Arial"/>
                <w:b/>
                <w:bCs/>
                <w:i/>
                <w:iCs/>
                <w:color w:val="333333"/>
                <w:sz w:val="25"/>
              </w:rPr>
              <w:t>Декларація в малюнках:</w:t>
            </w:r>
            <w:r w:rsidRPr="000712EA">
              <w:rPr>
                <w:rFonts w:ascii="Arial" w:eastAsia="Times New Roman" w:hAnsi="Arial" w:cs="Arial"/>
                <w:color w:val="000000"/>
                <w:sz w:val="25"/>
              </w:rPr>
              <w:t> </w:t>
            </w:r>
            <w:r w:rsidRPr="000712EA">
              <w:rPr>
                <w:rFonts w:ascii="Arial" w:eastAsia="Times New Roman" w:hAnsi="Arial" w:cs="Arial"/>
                <w:color w:val="000000"/>
                <w:sz w:val="25"/>
                <w:szCs w:val="25"/>
              </w:rPr>
              <w:t xml:space="preserve">[Електронний ресурс].- Х.: ХОГО «Союз професійних державних службовців».- 1 електронний опт.диск.- </w:t>
            </w:r>
            <w:r w:rsidRPr="000712EA">
              <w:rPr>
                <w:rFonts w:ascii="Arial" w:eastAsia="Times New Roman" w:hAnsi="Arial" w:cs="Arial"/>
                <w:color w:val="000000"/>
                <w:sz w:val="25"/>
                <w:szCs w:val="25"/>
              </w:rPr>
              <w:lastRenderedPageBreak/>
              <w:t>Укр.</w:t>
            </w:r>
            <w:r w:rsidRPr="000712EA">
              <w:rPr>
                <w:rFonts w:ascii="Arial" w:eastAsia="Times New Roman" w:hAnsi="Arial" w:cs="Arial"/>
                <w:color w:val="000000"/>
                <w:sz w:val="25"/>
                <w:szCs w:val="25"/>
              </w:rPr>
              <w:br/>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9. 74.262</w:t>
            </w:r>
            <w:r w:rsidRPr="000712EA">
              <w:rPr>
                <w:rFonts w:ascii="Arial" w:eastAsia="Times New Roman" w:hAnsi="Arial" w:cs="Arial"/>
                <w:color w:val="000000"/>
                <w:sz w:val="25"/>
              </w:rPr>
              <w:t> </w:t>
            </w:r>
            <w:r w:rsidRPr="000712EA">
              <w:rPr>
                <w:rFonts w:ascii="Arial" w:eastAsia="Times New Roman" w:hAnsi="Arial" w:cs="Arial"/>
                <w:b/>
                <w:bCs/>
                <w:i/>
                <w:iCs/>
                <w:color w:val="333333"/>
                <w:sz w:val="25"/>
              </w:rPr>
              <w:t>Геометрія. 7-9 клас.</w:t>
            </w:r>
            <w:r w:rsidRPr="000712EA">
              <w:rPr>
                <w:rFonts w:ascii="Arial" w:eastAsia="Times New Roman" w:hAnsi="Arial" w:cs="Arial"/>
                <w:color w:val="000000"/>
                <w:sz w:val="25"/>
              </w:rPr>
              <w:t> </w:t>
            </w:r>
            <w:r w:rsidRPr="000712EA">
              <w:rPr>
                <w:rFonts w:ascii="Arial" w:eastAsia="Times New Roman" w:hAnsi="Arial" w:cs="Arial"/>
                <w:color w:val="000000"/>
                <w:sz w:val="25"/>
                <w:szCs w:val="25"/>
              </w:rPr>
              <w:t>Педагогічний програмний засіб. Бібліотека електронних наочностей:[Електронний ресурс].- (128 мb).-Херсон,2006.- 1 електронний опт. диск.- Укр.( CD- ROM .- ПК Windows 98).</w:t>
            </w:r>
            <w:r w:rsidRPr="000712EA">
              <w:rPr>
                <w:rFonts w:ascii="Arial" w:eastAsia="Times New Roman" w:hAnsi="Arial" w:cs="Arial"/>
                <w:color w:val="000000"/>
                <w:sz w:val="25"/>
                <w:szCs w:val="25"/>
              </w:rPr>
              <w:br/>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10.74.26</w:t>
            </w:r>
            <w:r w:rsidRPr="000712EA">
              <w:rPr>
                <w:rFonts w:ascii="Arial" w:eastAsia="Times New Roman" w:hAnsi="Arial" w:cs="Arial"/>
                <w:color w:val="000000"/>
                <w:sz w:val="25"/>
              </w:rPr>
              <w:t> </w:t>
            </w:r>
            <w:r w:rsidRPr="000712EA">
              <w:rPr>
                <w:rFonts w:ascii="Arial" w:eastAsia="Times New Roman" w:hAnsi="Arial" w:cs="Arial"/>
                <w:b/>
                <w:bCs/>
                <w:i/>
                <w:iCs/>
                <w:color w:val="333333"/>
                <w:sz w:val="25"/>
              </w:rPr>
              <w:t>Електронний атлас з курсу « Географія материків і океанів 7 клас :</w:t>
            </w:r>
            <w:r w:rsidRPr="000712EA">
              <w:rPr>
                <w:rFonts w:ascii="Arial" w:eastAsia="Times New Roman" w:hAnsi="Arial" w:cs="Arial"/>
                <w:color w:val="000000"/>
                <w:sz w:val="25"/>
              </w:rPr>
              <w:t> </w:t>
            </w:r>
            <w:r w:rsidRPr="000712EA">
              <w:rPr>
                <w:rFonts w:ascii="Arial" w:eastAsia="Times New Roman" w:hAnsi="Arial" w:cs="Arial"/>
                <w:color w:val="000000"/>
                <w:sz w:val="25"/>
                <w:szCs w:val="25"/>
              </w:rPr>
              <w:t>[Електронний ресурс]. - Карти. Коментарі. Запитання для самоперевірки . Ілюстрації. Розваги .- К.: ЗАТ « Інститут передових технологій», 2004.- 1 електронний опт.диск.- Укр.- (CD- ROM 16 Speed) кол.- ПК Windows 98 /200\ хр.</w:t>
            </w:r>
            <w:r w:rsidRPr="000712EA">
              <w:rPr>
                <w:rFonts w:ascii="Arial" w:eastAsia="Times New Roman" w:hAnsi="Arial" w:cs="Arial"/>
                <w:color w:val="000000"/>
                <w:sz w:val="25"/>
                <w:szCs w:val="25"/>
              </w:rPr>
              <w:br/>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11. 74.264.</w:t>
            </w:r>
            <w:r w:rsidRPr="000712EA">
              <w:rPr>
                <w:rFonts w:ascii="Arial" w:eastAsia="Times New Roman" w:hAnsi="Arial" w:cs="Arial"/>
                <w:b/>
                <w:bCs/>
                <w:i/>
                <w:iCs/>
                <w:color w:val="333333"/>
                <w:sz w:val="25"/>
              </w:rPr>
              <w:t>Електронний атлас з курсу « Економічна і соціальна географія світу 10-11 клас»</w:t>
            </w:r>
            <w:r w:rsidRPr="000712EA">
              <w:rPr>
                <w:rFonts w:ascii="Arial" w:eastAsia="Times New Roman" w:hAnsi="Arial" w:cs="Arial"/>
                <w:color w:val="000000"/>
                <w:sz w:val="25"/>
                <w:szCs w:val="25"/>
              </w:rPr>
              <w:t>.: [Електронний ресурс].- Карти з коментарями. Запитання для самоперевірки. Ілюстрації (250 Mb).- К.: ЗАТ « Інститут передових технологій», 2004.- 1 електронний опт. диск.-Укр.- (CD- ROM 4 Speed), кол.- ПК Windows 98 \200\ хр.</w:t>
            </w:r>
            <w:r w:rsidRPr="000712EA">
              <w:rPr>
                <w:rFonts w:ascii="Arial" w:eastAsia="Times New Roman" w:hAnsi="Arial" w:cs="Arial"/>
                <w:color w:val="000000"/>
                <w:sz w:val="25"/>
                <w:szCs w:val="25"/>
              </w:rPr>
              <w:br/>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12.83.3</w:t>
            </w:r>
            <w:r w:rsidRPr="000712EA">
              <w:rPr>
                <w:rFonts w:ascii="Arial" w:eastAsia="Times New Roman" w:hAnsi="Arial" w:cs="Arial"/>
                <w:color w:val="000000"/>
                <w:sz w:val="25"/>
              </w:rPr>
              <w:t> </w:t>
            </w:r>
            <w:r w:rsidRPr="000712EA">
              <w:rPr>
                <w:rFonts w:ascii="Arial" w:eastAsia="Times New Roman" w:hAnsi="Arial" w:cs="Arial"/>
                <w:b/>
                <w:bCs/>
                <w:i/>
                <w:iCs/>
                <w:color w:val="333333"/>
                <w:sz w:val="25"/>
              </w:rPr>
              <w:t>Великі Українці. 10 клас (письменники ХІХ ст..), 11 клас (письменники ХХ ст.)</w:t>
            </w:r>
            <w:r w:rsidRPr="000712EA">
              <w:rPr>
                <w:rFonts w:ascii="Arial" w:eastAsia="Times New Roman" w:hAnsi="Arial" w:cs="Arial"/>
                <w:color w:val="000000"/>
                <w:sz w:val="25"/>
                <w:szCs w:val="25"/>
              </w:rPr>
              <w:t>: [Електронний ресурс].- 1 електронний опт. диск.- Укр.</w:t>
            </w:r>
            <w:r w:rsidRPr="000712EA">
              <w:rPr>
                <w:rFonts w:ascii="Arial" w:eastAsia="Times New Roman" w:hAnsi="Arial" w:cs="Arial"/>
                <w:color w:val="000000"/>
                <w:sz w:val="25"/>
                <w:szCs w:val="25"/>
              </w:rPr>
              <w:br/>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13.84</w:t>
            </w:r>
            <w:r w:rsidRPr="000712EA">
              <w:rPr>
                <w:rFonts w:ascii="Arial" w:eastAsia="Times New Roman" w:hAnsi="Arial" w:cs="Arial"/>
                <w:color w:val="000000"/>
                <w:sz w:val="25"/>
              </w:rPr>
              <w:t> </w:t>
            </w:r>
            <w:r w:rsidRPr="000712EA">
              <w:rPr>
                <w:rFonts w:ascii="Arial" w:eastAsia="Times New Roman" w:hAnsi="Arial" w:cs="Arial"/>
                <w:b/>
                <w:bCs/>
                <w:i/>
                <w:iCs/>
                <w:color w:val="333333"/>
                <w:sz w:val="25"/>
              </w:rPr>
              <w:t>Электронный атлас « Литература»</w:t>
            </w:r>
            <w:r w:rsidRPr="000712EA">
              <w:rPr>
                <w:rFonts w:ascii="Arial" w:eastAsia="Times New Roman" w:hAnsi="Arial" w:cs="Arial"/>
                <w:color w:val="000000"/>
                <w:sz w:val="25"/>
                <w:szCs w:val="25"/>
              </w:rPr>
              <w:t>: [Электронный ресурс].- Язык и письменность. Литература всех времен и народов. Сочинения, рефераты, тесты…(32 Mb).-К.66 ТОВ»НМК- ТРЕЙД»,2004.- 1 электронный опт. диск.- Рос.- (CD-ROM 4 Speed), цв.- ПК Windоws 98 \200\ хр.</w:t>
            </w:r>
            <w:r w:rsidRPr="000712EA">
              <w:rPr>
                <w:rFonts w:ascii="Arial" w:eastAsia="Times New Roman" w:hAnsi="Arial" w:cs="Arial"/>
                <w:color w:val="000000"/>
                <w:sz w:val="25"/>
                <w:szCs w:val="25"/>
              </w:rPr>
              <w:br/>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14.84.</w:t>
            </w:r>
            <w:r w:rsidRPr="000712EA">
              <w:rPr>
                <w:rFonts w:ascii="Arial" w:eastAsia="Times New Roman" w:hAnsi="Arial" w:cs="Arial"/>
                <w:b/>
                <w:bCs/>
                <w:i/>
                <w:iCs/>
                <w:color w:val="333333"/>
                <w:sz w:val="25"/>
              </w:rPr>
              <w:t>Поети - Харкову</w:t>
            </w:r>
            <w:r w:rsidRPr="000712EA">
              <w:rPr>
                <w:rFonts w:ascii="Arial" w:eastAsia="Times New Roman" w:hAnsi="Arial" w:cs="Arial"/>
                <w:color w:val="000000"/>
                <w:sz w:val="25"/>
                <w:szCs w:val="25"/>
              </w:rPr>
              <w:t>: За підтримки Харківського міського управління освіти:[Електронний ресурс].- Х.: 2010.- 1 електронний опт. диск.- Укр</w:t>
            </w:r>
            <w:r w:rsidRPr="000712EA">
              <w:rPr>
                <w:rFonts w:ascii="Arial" w:eastAsia="Times New Roman" w:hAnsi="Arial" w:cs="Arial"/>
                <w:color w:val="000000"/>
                <w:sz w:val="25"/>
                <w:szCs w:val="25"/>
              </w:rPr>
              <w:br/>
            </w:r>
          </w:p>
        </w:tc>
      </w:tr>
      <w:tr w:rsidR="000712EA" w:rsidRPr="000712EA" w:rsidTr="000712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lastRenderedPageBreak/>
              <w:t>15.63.3</w:t>
            </w:r>
            <w:r w:rsidRPr="000712EA">
              <w:rPr>
                <w:rFonts w:ascii="Arial" w:eastAsia="Times New Roman" w:hAnsi="Arial" w:cs="Arial"/>
                <w:color w:val="000000"/>
                <w:sz w:val="25"/>
              </w:rPr>
              <w:t> </w:t>
            </w:r>
            <w:r w:rsidRPr="000712EA">
              <w:rPr>
                <w:rFonts w:ascii="Arial" w:eastAsia="Times New Roman" w:hAnsi="Arial" w:cs="Arial"/>
                <w:b/>
                <w:bCs/>
                <w:i/>
                <w:iCs/>
                <w:color w:val="333333"/>
                <w:sz w:val="25"/>
              </w:rPr>
              <w:t>Мультимедійний підручник для персонального комп’ютера. Нова школа. Історія України . 7 клас.</w:t>
            </w:r>
            <w:r w:rsidRPr="000712EA">
              <w:rPr>
                <w:rFonts w:ascii="Arial" w:eastAsia="Times New Roman" w:hAnsi="Arial" w:cs="Arial"/>
                <w:color w:val="000000"/>
                <w:sz w:val="25"/>
              </w:rPr>
              <w:t> </w:t>
            </w:r>
            <w:r w:rsidRPr="000712EA">
              <w:rPr>
                <w:rFonts w:ascii="Arial" w:eastAsia="Times New Roman" w:hAnsi="Arial" w:cs="Arial"/>
                <w:color w:val="000000"/>
                <w:sz w:val="25"/>
                <w:szCs w:val="25"/>
              </w:rPr>
              <w:t>[Електронний ресурс]. – 2009. ПП «Контур плюс». Microsoft Windows 98/2000/ ХР/Vista</w:t>
            </w:r>
            <w:r>
              <w:rPr>
                <w:rFonts w:ascii="Arial" w:eastAsia="Times New Roman" w:hAnsi="Arial" w:cs="Arial"/>
                <w:noProof/>
                <w:color w:val="000000"/>
                <w:sz w:val="25"/>
                <w:szCs w:val="25"/>
                <w:bdr w:val="single" w:sz="2" w:space="12" w:color="003C6F" w:frame="1"/>
              </w:rPr>
              <w:lastRenderedPageBreak/>
              <w:drawing>
                <wp:inline distT="0" distB="0" distL="0" distR="0">
                  <wp:extent cx="3143250" cy="3762375"/>
                  <wp:effectExtent l="19050" t="0" r="0" b="0"/>
                  <wp:docPr id="2" name="Рисунок 2" descr="/Files/images/bibliot_2010/Изображение 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images/bibliot_2010/Изображение 898.jpg"/>
                          <pic:cNvPicPr>
                            <a:picLocks noChangeAspect="1" noChangeArrowheads="1"/>
                          </pic:cNvPicPr>
                        </pic:nvPicPr>
                        <pic:blipFill>
                          <a:blip r:embed="rId5"/>
                          <a:srcRect/>
                          <a:stretch>
                            <a:fillRect/>
                          </a:stretch>
                        </pic:blipFill>
                        <pic:spPr bwMode="auto">
                          <a:xfrm>
                            <a:off x="0" y="0"/>
                            <a:ext cx="3143250" cy="3762375"/>
                          </a:xfrm>
                          <a:prstGeom prst="rect">
                            <a:avLst/>
                          </a:prstGeom>
                          <a:noFill/>
                          <a:ln w="9525">
                            <a:noFill/>
                            <a:miter lim="800000"/>
                            <a:headEnd/>
                            <a:tailEnd/>
                          </a:ln>
                        </pic:spPr>
                      </pic:pic>
                    </a:graphicData>
                  </a:graphic>
                </wp:inline>
              </w:drawing>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b/>
                <w:bCs/>
                <w:color w:val="333333"/>
                <w:sz w:val="25"/>
              </w:rPr>
              <w:t>Мультимедійний підручник</w:t>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«Нова школа» пропонує новий засіб оволодіння знаннями для більш повного і точного розуміння предмета. Мультимедійний підручник повністю відповідає шкільному курсу предмета, значно збагачуючи його виклад сучасними технологіями навчання. За допомогою графіки та анімації існує можливість побачити те, що дуже складно чи взагалі неможливо передати словами. Сучасні технології та дружня, ігрова форма викладу створюють комфортне середовище для навчання.</w:t>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b/>
                <w:bCs/>
                <w:color w:val="333333"/>
                <w:sz w:val="25"/>
              </w:rPr>
              <w:t>Особливості</w:t>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 Мультимедійний підручник «Історія України, 7 кл.»розроблений відповідно до навчальної програми і допомагає вивчити історію з використанням новітніх засобів навчання</w:t>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 Увесь курс складається з 35 мультимедійних уроків. Кожен урок розкриває конкретну тему згідно діючої навчальної програми та містить засоби для її пояснення: малюнки, світлини, анімації, дикторський супровід, аудіо- та відео фрагменти.</w:t>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 Мультимедійний підручник містить також довідку по роботі з ППЗ, методичні рекомендації, іменний покажчик, хронологічну таблицю.</w:t>
            </w:r>
          </w:p>
        </w:tc>
      </w:tr>
      <w:tr w:rsidR="000712EA" w:rsidRPr="000712EA" w:rsidTr="000712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lastRenderedPageBreak/>
              <w:t>16.63.3</w:t>
            </w:r>
            <w:r w:rsidRPr="000712EA">
              <w:rPr>
                <w:rFonts w:ascii="Arial" w:eastAsia="Times New Roman" w:hAnsi="Arial" w:cs="Arial"/>
                <w:b/>
                <w:bCs/>
                <w:i/>
                <w:iCs/>
                <w:color w:val="333333"/>
                <w:sz w:val="25"/>
              </w:rPr>
              <w:t> Мультимедійний підручник для персонального комп’ютера. Нова школа. Новітня Історія 11 клас. </w:t>
            </w:r>
            <w:r w:rsidRPr="000712EA">
              <w:rPr>
                <w:rFonts w:ascii="Arial" w:eastAsia="Times New Roman" w:hAnsi="Arial" w:cs="Arial"/>
                <w:color w:val="000000"/>
                <w:sz w:val="25"/>
                <w:szCs w:val="25"/>
              </w:rPr>
              <w:t>[Електронний ресурс]. – 2009. ПП «Контур плюс». Microsoft Windows 98/2000/ ХР/Vista</w:t>
            </w:r>
            <w:r>
              <w:rPr>
                <w:rFonts w:ascii="Arial" w:eastAsia="Times New Roman" w:hAnsi="Arial" w:cs="Arial"/>
                <w:noProof/>
                <w:color w:val="000000"/>
                <w:sz w:val="25"/>
                <w:szCs w:val="25"/>
                <w:bdr w:val="single" w:sz="2" w:space="12" w:color="003C6F" w:frame="1"/>
              </w:rPr>
              <w:lastRenderedPageBreak/>
              <w:drawing>
                <wp:inline distT="0" distB="0" distL="0" distR="0">
                  <wp:extent cx="3143250" cy="3552825"/>
                  <wp:effectExtent l="19050" t="0" r="0" b="0"/>
                  <wp:docPr id="3" name="Рисунок 3" descr="/Files/images/bibliot_2010/Изображение 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images/bibliot_2010/Изображение 896.jpg"/>
                          <pic:cNvPicPr>
                            <a:picLocks noChangeAspect="1" noChangeArrowheads="1"/>
                          </pic:cNvPicPr>
                        </pic:nvPicPr>
                        <pic:blipFill>
                          <a:blip r:embed="rId6"/>
                          <a:srcRect/>
                          <a:stretch>
                            <a:fillRect/>
                          </a:stretch>
                        </pic:blipFill>
                        <pic:spPr bwMode="auto">
                          <a:xfrm>
                            <a:off x="0" y="0"/>
                            <a:ext cx="3143250" cy="3552825"/>
                          </a:xfrm>
                          <a:prstGeom prst="rect">
                            <a:avLst/>
                          </a:prstGeom>
                          <a:noFill/>
                          <a:ln w="9525">
                            <a:noFill/>
                            <a:miter lim="800000"/>
                            <a:headEnd/>
                            <a:tailEnd/>
                          </a:ln>
                        </pic:spPr>
                      </pic:pic>
                    </a:graphicData>
                  </a:graphic>
                </wp:inline>
              </w:drawing>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b/>
                <w:bCs/>
                <w:color w:val="333333"/>
                <w:sz w:val="25"/>
              </w:rPr>
              <w:t>Мультимедійний підручник</w:t>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«Нова школа» пропонує новий засіб оволодіння знаннями для більш повного і точного розуміння предмета. Мультимедійний підручник повністю відповідає шкільному курсу предмета, значно збагачуючи його виклад сучасними технологіями навчання. За допомогою графіки та анімації існує можливість побачити те, що дуже складно чи взагалі неможливо передати словами. Сучасні технології та дружня, ігрова форма викладу створюють комфортне середовище для навчання.</w:t>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b/>
                <w:bCs/>
                <w:color w:val="333333"/>
                <w:sz w:val="25"/>
              </w:rPr>
              <w:t>Особливості</w:t>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 Мультимедійний підручник «Новітня історія, 11 кл.»розроблений відповідно до навчальної програми і допомагає вивчити історію з використанням новітніх засобів навчання</w:t>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 Увесь курс складається з 35 мультимедійних уроків. Кожен урок розкриває конкретну тему згідно діючої навчальної програми та містить засоби для її пояснення: малюнки, світлини, анімації, дикторський супровід, аудіо- та відео фрагменти.</w:t>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 Мультимедійний підручник містить також довідку по роботі з ППЗ, методичні рекомендації, іменний покажчик, хронологічну таблицю.</w:t>
            </w:r>
          </w:p>
        </w:tc>
      </w:tr>
      <w:tr w:rsidR="000712EA" w:rsidRPr="000712EA" w:rsidTr="000712EA">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lastRenderedPageBreak/>
              <w:t>18.63.3</w:t>
            </w:r>
            <w:r w:rsidRPr="000712EA">
              <w:rPr>
                <w:rFonts w:ascii="Arial" w:eastAsia="Times New Roman" w:hAnsi="Arial" w:cs="Arial"/>
                <w:b/>
                <w:bCs/>
                <w:i/>
                <w:iCs/>
                <w:color w:val="333333"/>
                <w:sz w:val="25"/>
              </w:rPr>
              <w:t> Мультимедійний підручник для персонального комп’ютера. Нова школа. Історія України 9 кл</w:t>
            </w:r>
            <w:r w:rsidRPr="000712EA">
              <w:rPr>
                <w:rFonts w:ascii="Arial" w:eastAsia="Times New Roman" w:hAnsi="Arial" w:cs="Arial"/>
                <w:color w:val="000000"/>
                <w:sz w:val="25"/>
              </w:rPr>
              <w:t> </w:t>
            </w:r>
            <w:r w:rsidRPr="000712EA">
              <w:rPr>
                <w:rFonts w:ascii="Arial" w:eastAsia="Times New Roman" w:hAnsi="Arial" w:cs="Arial"/>
                <w:color w:val="000000"/>
                <w:sz w:val="25"/>
                <w:szCs w:val="25"/>
              </w:rPr>
              <w:t>[Електронний ресурс]. – 2009. ПП «Контур плюс». Microsoft Windows 98/2000/ ХР/Vista</w:t>
            </w:r>
            <w:r>
              <w:rPr>
                <w:rFonts w:ascii="Arial" w:eastAsia="Times New Roman" w:hAnsi="Arial" w:cs="Arial"/>
                <w:noProof/>
                <w:color w:val="000000"/>
                <w:sz w:val="25"/>
                <w:szCs w:val="25"/>
                <w:bdr w:val="single" w:sz="2" w:space="12" w:color="003C6F" w:frame="1"/>
              </w:rPr>
              <w:lastRenderedPageBreak/>
              <w:drawing>
                <wp:inline distT="0" distB="0" distL="0" distR="0">
                  <wp:extent cx="3143250" cy="3648075"/>
                  <wp:effectExtent l="19050" t="0" r="0" b="0"/>
                  <wp:docPr id="4" name="Рисунок 4" descr="/Files/images/bibliot_2010/Изображение 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images/bibliot_2010/Изображение 895.jpg"/>
                          <pic:cNvPicPr>
                            <a:picLocks noChangeAspect="1" noChangeArrowheads="1"/>
                          </pic:cNvPicPr>
                        </pic:nvPicPr>
                        <pic:blipFill>
                          <a:blip r:embed="rId7"/>
                          <a:srcRect/>
                          <a:stretch>
                            <a:fillRect/>
                          </a:stretch>
                        </pic:blipFill>
                        <pic:spPr bwMode="auto">
                          <a:xfrm>
                            <a:off x="0" y="0"/>
                            <a:ext cx="3143250" cy="3648075"/>
                          </a:xfrm>
                          <a:prstGeom prst="rect">
                            <a:avLst/>
                          </a:prstGeom>
                          <a:noFill/>
                          <a:ln w="9525">
                            <a:noFill/>
                            <a:miter lim="800000"/>
                            <a:headEnd/>
                            <a:tailEnd/>
                          </a:ln>
                        </pic:spPr>
                      </pic:pic>
                    </a:graphicData>
                  </a:graphic>
                </wp:inline>
              </w:drawing>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b/>
                <w:bCs/>
                <w:color w:val="333333"/>
                <w:sz w:val="25"/>
              </w:rPr>
              <w:t>Особливості</w:t>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 Мультимедійний підручник «Історія України, 9 клас.»розроблений відповідно до навчальної програми і допомагає вивчити історію з використанням новітніх засобів навчання</w:t>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 Увесь курс складається з 49 мультимедійних уроків. Кожен урок розкриває конкретну тему згідно діючої навчальної програми та містить засоби для її пояснення: малюнки, світлини, анімації, дикторський супровід, аудіо- та відео фрагменти.</w:t>
            </w:r>
          </w:p>
          <w:p w:rsidR="000712EA" w:rsidRPr="000712EA" w:rsidRDefault="000712EA" w:rsidP="000712EA">
            <w:pPr>
              <w:spacing w:after="0" w:line="240" w:lineRule="auto"/>
              <w:rPr>
                <w:rFonts w:ascii="Arial" w:eastAsia="Times New Roman" w:hAnsi="Arial" w:cs="Arial"/>
                <w:color w:val="000000"/>
                <w:sz w:val="25"/>
                <w:szCs w:val="25"/>
              </w:rPr>
            </w:pPr>
            <w:r w:rsidRPr="000712EA">
              <w:rPr>
                <w:rFonts w:ascii="Arial" w:eastAsia="Times New Roman" w:hAnsi="Arial" w:cs="Arial"/>
                <w:color w:val="000000"/>
                <w:sz w:val="25"/>
                <w:szCs w:val="25"/>
              </w:rPr>
              <w:t>· Мультимедійний підручник містить також довідку по роботі з ППЗ, методичні рекомендації, іменний покажчик, хронологічну таблицю</w:t>
            </w:r>
          </w:p>
        </w:tc>
      </w:tr>
    </w:tbl>
    <w:p w:rsidR="00B400D0" w:rsidRDefault="000712EA">
      <w:r w:rsidRPr="000712EA">
        <w:rPr>
          <w:rFonts w:ascii="Arial" w:eastAsia="Times New Roman" w:hAnsi="Arial" w:cs="Arial"/>
          <w:color w:val="2369A5"/>
          <w:sz w:val="48"/>
          <w:szCs w:val="48"/>
          <w:bdr w:val="none" w:sz="0" w:space="0" w:color="auto" w:frame="1"/>
        </w:rPr>
        <w:lastRenderedPageBreak/>
        <w:br/>
      </w:r>
    </w:p>
    <w:sectPr w:rsidR="00B40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712EA"/>
    <w:rsid w:val="000712EA"/>
    <w:rsid w:val="00B40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1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712EA"/>
  </w:style>
  <w:style w:type="character" w:styleId="a4">
    <w:name w:val="Strong"/>
    <w:basedOn w:val="a0"/>
    <w:uiPriority w:val="22"/>
    <w:qFormat/>
    <w:rsid w:val="000712EA"/>
    <w:rPr>
      <w:b/>
      <w:bCs/>
    </w:rPr>
  </w:style>
  <w:style w:type="character" w:styleId="a5">
    <w:name w:val="Emphasis"/>
    <w:basedOn w:val="a0"/>
    <w:uiPriority w:val="20"/>
    <w:qFormat/>
    <w:rsid w:val="000712EA"/>
    <w:rPr>
      <w:i/>
      <w:iCs/>
    </w:rPr>
  </w:style>
  <w:style w:type="paragraph" w:styleId="a6">
    <w:name w:val="List Paragraph"/>
    <w:basedOn w:val="a"/>
    <w:uiPriority w:val="34"/>
    <w:qFormat/>
    <w:rsid w:val="000712E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0712EA"/>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0712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16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5467</Characters>
  <Application>Microsoft Office Word</Application>
  <DocSecurity>0</DocSecurity>
  <Lines>45</Lines>
  <Paragraphs>12</Paragraphs>
  <ScaleCrop>false</ScaleCrop>
  <Company>Управлiння освiти Харкiвськоi мicькоi ради</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2</cp:revision>
  <dcterms:created xsi:type="dcterms:W3CDTF">2011-12-21T09:04:00Z</dcterms:created>
  <dcterms:modified xsi:type="dcterms:W3CDTF">2011-12-21T09:05:00Z</dcterms:modified>
</cp:coreProperties>
</file>